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XSpec="center" w:tblpY="2321"/>
        <w:tblW w:w="10201" w:type="dxa"/>
        <w:tblLook w:val="04A0" w:firstRow="1" w:lastRow="0" w:firstColumn="1" w:lastColumn="0" w:noHBand="0" w:noVBand="1"/>
      </w:tblPr>
      <w:tblGrid>
        <w:gridCol w:w="2417"/>
        <w:gridCol w:w="2532"/>
        <w:gridCol w:w="2984"/>
        <w:gridCol w:w="2268"/>
      </w:tblGrid>
      <w:tr w:rsidR="00D803F0" w14:paraId="56B18105" w14:textId="77777777" w:rsidTr="00D8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47FF1F3E" w14:textId="77777777" w:rsidR="00D803F0" w:rsidRPr="00D803F0" w:rsidRDefault="00D803F0" w:rsidP="00D803F0">
            <w:r w:rsidRPr="00D803F0">
              <w:rPr>
                <w:u w:val="single"/>
                <w:lang w:val="en-US"/>
              </w:rPr>
              <w:t>STRENGTH</w:t>
            </w:r>
          </w:p>
          <w:p w14:paraId="215E78F9" w14:textId="77777777" w:rsidR="00D803F0" w:rsidRPr="00D803F0" w:rsidRDefault="00D803F0" w:rsidP="00D803F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Availability of teaching &amp; non-teaching faculties.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4053AE11" w14:textId="77777777" w:rsidR="00D803F0" w:rsidRPr="00D803F0" w:rsidRDefault="00D803F0" w:rsidP="00D803F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Good Reputation.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65499232" w14:textId="77777777" w:rsidR="00D803F0" w:rsidRPr="00D803F0" w:rsidRDefault="00D803F0" w:rsidP="00D803F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Good environment for study.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527A8811" w14:textId="77777777" w:rsidR="00D803F0" w:rsidRPr="00D803F0" w:rsidRDefault="00D803F0" w:rsidP="00D803F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Highly qualified faculty.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41C2D056" w14:textId="77777777" w:rsidR="00D803F0" w:rsidRPr="00D803F0" w:rsidRDefault="00D803F0" w:rsidP="00D803F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Good student-teacher ratio &amp; relationship.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69BF5D1D" w14:textId="77777777" w:rsidR="00D803F0" w:rsidRPr="00D803F0" w:rsidRDefault="00D803F0" w:rsidP="00D803F0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Innovative teaching skills.</w:t>
            </w:r>
          </w:p>
          <w:p w14:paraId="6D64149F" w14:textId="77777777" w:rsidR="00D803F0" w:rsidRDefault="00D803F0" w:rsidP="00D803F0"/>
        </w:tc>
        <w:tc>
          <w:tcPr>
            <w:tcW w:w="2532" w:type="dxa"/>
          </w:tcPr>
          <w:p w14:paraId="337817F7" w14:textId="77777777" w:rsidR="00D803F0" w:rsidRPr="00D803F0" w:rsidRDefault="00D803F0" w:rsidP="00D80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03F0">
              <w:rPr>
                <w:u w:val="single"/>
                <w:lang w:val="en-US"/>
              </w:rPr>
              <w:t>WEAKNESS</w:t>
            </w:r>
          </w:p>
          <w:p w14:paraId="213C307B" w14:textId="77777777" w:rsidR="00D803F0" w:rsidRPr="00D803F0" w:rsidRDefault="00D803F0" w:rsidP="00D803F0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Poor communication.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1D1C98AE" w14:textId="77777777" w:rsidR="00D803F0" w:rsidRPr="00D803F0" w:rsidRDefault="00D803F0" w:rsidP="00D803F0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Lack of Wi-Fi Connection in department.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6D1A1550" w14:textId="77777777" w:rsidR="00D803F0" w:rsidRPr="00D803F0" w:rsidRDefault="00D803F0" w:rsidP="00D803F0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Weak maintenance system.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1CB0908E" w14:textId="77777777" w:rsidR="00D803F0" w:rsidRPr="00D803F0" w:rsidRDefault="00D803F0" w:rsidP="00D803F0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Low quality of laboratory.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3CA6600B" w14:textId="77777777" w:rsidR="00D803F0" w:rsidRPr="00D803F0" w:rsidRDefault="00D803F0" w:rsidP="00D803F0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Absence of smart classroom.</w:t>
            </w:r>
          </w:p>
          <w:p w14:paraId="55BF5246" w14:textId="77777777" w:rsidR="00D803F0" w:rsidRDefault="00D803F0" w:rsidP="00D80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4" w:type="dxa"/>
          </w:tcPr>
          <w:p w14:paraId="27C41DD3" w14:textId="77777777" w:rsidR="00D803F0" w:rsidRPr="00D803F0" w:rsidRDefault="00D803F0" w:rsidP="00D80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03F0">
              <w:rPr>
                <w:u w:val="single"/>
                <w:lang w:val="en-US"/>
              </w:rPr>
              <w:t>OPPORTUNITIES</w:t>
            </w:r>
          </w:p>
          <w:p w14:paraId="29B8EBB0" w14:textId="725239E5" w:rsidR="00D803F0" w:rsidRPr="00D803F0" w:rsidRDefault="00D803F0" w:rsidP="00D803F0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To prepare students to comprehend latest technology and methods.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36369614" w14:textId="12DB816B" w:rsidR="00D803F0" w:rsidRPr="00D803F0" w:rsidRDefault="00D803F0" w:rsidP="00D803F0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To do Research work &amp; writing quality text books by faculty members.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6728609E" w14:textId="0A0096F4" w:rsidR="00D803F0" w:rsidRPr="00D803F0" w:rsidRDefault="00D803F0" w:rsidP="00D803F0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To strengthen Departmental Library.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130F880F" w14:textId="53ABC124" w:rsidR="00D803F0" w:rsidRPr="00D803F0" w:rsidRDefault="00D803F0" w:rsidP="00D803F0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To organize annual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Pr="00D803F0">
              <w:rPr>
                <w:b w:val="0"/>
                <w:bCs w:val="0"/>
                <w:lang w:val="en-US"/>
              </w:rPr>
              <w:t>alumni</w:t>
            </w:r>
            <w:r w:rsidRPr="00D803F0">
              <w:rPr>
                <w:b w:val="0"/>
                <w:bCs w:val="0"/>
                <w:lang w:val="en-US"/>
              </w:rPr>
              <w:t xml:space="preserve"> meet &amp; seek help from them for department development.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55E36830" w14:textId="26CEBBDA" w:rsidR="00D803F0" w:rsidRPr="00D803F0" w:rsidRDefault="00D803F0" w:rsidP="00D803F0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College authority takes steps to help the department in every way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1020D0E2" w14:textId="6409638C" w:rsidR="00D803F0" w:rsidRPr="00D803F0" w:rsidRDefault="00D803F0" w:rsidP="00D803F0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 xml:space="preserve">The college encourages organizing </w:t>
            </w:r>
            <w:proofErr w:type="spellStart"/>
            <w:r w:rsidRPr="00D803F0">
              <w:rPr>
                <w:b w:val="0"/>
                <w:bCs w:val="0"/>
                <w:lang w:val="en-US"/>
              </w:rPr>
              <w:t>programme</w:t>
            </w:r>
            <w:proofErr w:type="spellEnd"/>
            <w:r w:rsidRPr="00D803F0">
              <w:rPr>
                <w:b w:val="0"/>
                <w:bCs w:val="0"/>
                <w:lang w:val="en-US"/>
              </w:rPr>
              <w:t xml:space="preserve"> &amp; work-shop</w:t>
            </w:r>
            <w:r>
              <w:rPr>
                <w:b w:val="0"/>
                <w:bCs w:val="0"/>
                <w:lang w:val="en-US"/>
              </w:rPr>
              <w:t>.</w:t>
            </w:r>
          </w:p>
          <w:p w14:paraId="55FA209A" w14:textId="77777777" w:rsidR="00D803F0" w:rsidRDefault="00D803F0" w:rsidP="00D80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7C19E1E" w14:textId="77777777" w:rsidR="00D803F0" w:rsidRPr="00D803F0" w:rsidRDefault="00D803F0" w:rsidP="00D80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03F0">
              <w:rPr>
                <w:u w:val="single"/>
                <w:lang w:val="en-US"/>
              </w:rPr>
              <w:t>THREATS</w:t>
            </w:r>
          </w:p>
          <w:p w14:paraId="59DBCD7F" w14:textId="3087C289" w:rsidR="00D803F0" w:rsidRPr="00D803F0" w:rsidRDefault="00D803F0" w:rsidP="00D803F0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Student’s family problem.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606770DA" w14:textId="633ED7A3" w:rsidR="00D803F0" w:rsidRPr="00D803F0" w:rsidRDefault="00D803F0" w:rsidP="00D803F0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Unemployment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7B6154BA" w14:textId="04C0CAE8" w:rsidR="00D803F0" w:rsidRPr="00D803F0" w:rsidRDefault="00D803F0" w:rsidP="00D803F0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Lack of Funding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5FFC553C" w14:textId="7334C67F" w:rsidR="00D803F0" w:rsidRPr="00D803F0" w:rsidRDefault="00D803F0" w:rsidP="00D803F0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Increased competition</w:t>
            </w:r>
            <w:r>
              <w:rPr>
                <w:b w:val="0"/>
                <w:bCs w:val="0"/>
                <w:lang w:val="en-US"/>
              </w:rPr>
              <w:br/>
            </w:r>
          </w:p>
          <w:p w14:paraId="6E5ECDC3" w14:textId="77777777" w:rsidR="00D803F0" w:rsidRPr="00D803F0" w:rsidRDefault="00D803F0" w:rsidP="00D803F0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03F0">
              <w:rPr>
                <w:b w:val="0"/>
                <w:bCs w:val="0"/>
                <w:lang w:val="en-US"/>
              </w:rPr>
              <w:t>Changes in Curriculum.</w:t>
            </w:r>
          </w:p>
          <w:p w14:paraId="4608B26B" w14:textId="77777777" w:rsidR="00D803F0" w:rsidRDefault="00D803F0" w:rsidP="00D80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15770" w14:textId="77777777" w:rsidR="00D803F0" w:rsidRDefault="00D803F0" w:rsidP="00D803F0">
      <w:pPr>
        <w:jc w:val="center"/>
        <w:rPr>
          <w:rFonts w:ascii="Algerian" w:hAnsi="Algerian"/>
          <w:b/>
          <w:bCs/>
          <w:sz w:val="52"/>
          <w:szCs w:val="52"/>
          <w:lang w:val="en-US"/>
        </w:rPr>
      </w:pPr>
      <w:r w:rsidRPr="00D803F0">
        <w:rPr>
          <w:rFonts w:ascii="Algerian" w:hAnsi="Algerian"/>
          <w:b/>
          <w:bCs/>
          <w:sz w:val="52"/>
          <w:szCs w:val="52"/>
          <w:lang w:val="en-US"/>
        </w:rPr>
        <w:t>SWOT Analysis</w:t>
      </w:r>
    </w:p>
    <w:p w14:paraId="496D355B" w14:textId="277B1AD6" w:rsidR="00D803F0" w:rsidRPr="00D803F0" w:rsidRDefault="00D803F0" w:rsidP="00D803F0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b/>
          <w:bCs/>
          <w:sz w:val="52"/>
          <w:szCs w:val="52"/>
          <w:lang w:val="en-US"/>
        </w:rPr>
        <w:br/>
      </w:r>
      <w:r>
        <w:rPr>
          <w:rFonts w:ascii="Algerian" w:hAnsi="Algerian"/>
          <w:b/>
          <w:bCs/>
          <w:sz w:val="52"/>
          <w:szCs w:val="52"/>
          <w:lang w:val="en-US"/>
        </w:rPr>
        <w:br/>
      </w:r>
      <w:r>
        <w:rPr>
          <w:rFonts w:ascii="Algerian" w:hAnsi="Algerian"/>
          <w:b/>
          <w:bCs/>
          <w:sz w:val="52"/>
          <w:szCs w:val="52"/>
          <w:lang w:val="en-US"/>
        </w:rPr>
        <w:br/>
      </w:r>
    </w:p>
    <w:p w14:paraId="4D6C3F4E" w14:textId="77777777" w:rsidR="001F1A28" w:rsidRDefault="001F1A28" w:rsidP="00D803F0">
      <w:pPr>
        <w:jc w:val="center"/>
      </w:pPr>
    </w:p>
    <w:sectPr w:rsidR="001F1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80"/>
    <w:multiLevelType w:val="hybridMultilevel"/>
    <w:tmpl w:val="DE18C5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D7691"/>
    <w:multiLevelType w:val="hybridMultilevel"/>
    <w:tmpl w:val="B48E23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3841"/>
    <w:multiLevelType w:val="hybridMultilevel"/>
    <w:tmpl w:val="C62866B4"/>
    <w:lvl w:ilvl="0" w:tplc="9E3A8D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5EE94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B4815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E7C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D06EC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E1CE9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6E85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EA0878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E344B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35146"/>
    <w:multiLevelType w:val="hybridMultilevel"/>
    <w:tmpl w:val="5516AEBC"/>
    <w:lvl w:ilvl="0" w:tplc="DECAAC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E22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3A3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43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8B6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DA7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B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0E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2C9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03920"/>
    <w:multiLevelType w:val="hybridMultilevel"/>
    <w:tmpl w:val="59AA51F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B4EB2"/>
    <w:multiLevelType w:val="hybridMultilevel"/>
    <w:tmpl w:val="759A13B4"/>
    <w:lvl w:ilvl="0" w:tplc="30C09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149E3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940B6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FE15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64E607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D9E55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4EBC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08CAB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A12ED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475ADE"/>
    <w:multiLevelType w:val="hybridMultilevel"/>
    <w:tmpl w:val="5C324B22"/>
    <w:lvl w:ilvl="0" w:tplc="C9DEC9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9E452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EBCEA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6CA4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8905A5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EF8DA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3874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D78951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DE0A1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5A2433"/>
    <w:multiLevelType w:val="hybridMultilevel"/>
    <w:tmpl w:val="FC387B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600C5"/>
    <w:multiLevelType w:val="hybridMultilevel"/>
    <w:tmpl w:val="47F4F3E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9529035">
    <w:abstractNumId w:val="3"/>
  </w:num>
  <w:num w:numId="2" w16cid:durableId="1374841695">
    <w:abstractNumId w:val="6"/>
  </w:num>
  <w:num w:numId="3" w16cid:durableId="1459495471">
    <w:abstractNumId w:val="2"/>
  </w:num>
  <w:num w:numId="4" w16cid:durableId="827358907">
    <w:abstractNumId w:val="5"/>
  </w:num>
  <w:num w:numId="5" w16cid:durableId="1737435685">
    <w:abstractNumId w:val="1"/>
  </w:num>
  <w:num w:numId="6" w16cid:durableId="382483315">
    <w:abstractNumId w:val="4"/>
  </w:num>
  <w:num w:numId="7" w16cid:durableId="1293906207">
    <w:abstractNumId w:val="0"/>
  </w:num>
  <w:num w:numId="8" w16cid:durableId="1158108424">
    <w:abstractNumId w:val="7"/>
  </w:num>
  <w:num w:numId="9" w16cid:durableId="1391806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F0"/>
    <w:rsid w:val="000D533D"/>
    <w:rsid w:val="000F5177"/>
    <w:rsid w:val="001F1A28"/>
    <w:rsid w:val="00364E78"/>
    <w:rsid w:val="003A2F17"/>
    <w:rsid w:val="00794F21"/>
    <w:rsid w:val="00D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7141"/>
  <w15:chartTrackingRefBased/>
  <w15:docId w15:val="{F26B4930-67F6-4F7B-A756-9BA28EDA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3F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3F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3F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803F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803F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8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3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803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803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1</cp:revision>
  <dcterms:created xsi:type="dcterms:W3CDTF">2025-02-12T18:49:00Z</dcterms:created>
  <dcterms:modified xsi:type="dcterms:W3CDTF">2025-02-12T18:58:00Z</dcterms:modified>
</cp:coreProperties>
</file>